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138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 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6"/>
          <w:szCs w:val="26"/>
        </w:rPr>
        <w:t>мкр</w:t>
      </w:r>
      <w:r>
        <w:rPr>
          <w:rFonts w:ascii="Times New Roman" w:eastAsia="Times New Roman" w:hAnsi="Times New Roman" w:cs="Times New Roman"/>
          <w:sz w:val="26"/>
          <w:szCs w:val="26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spacing w:before="0" w:after="0"/>
        <w:ind w:left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Маликова </w:t>
      </w:r>
      <w:r>
        <w:rPr>
          <w:rFonts w:ascii="Times New Roman" w:eastAsia="Times New Roman" w:hAnsi="Times New Roman" w:cs="Times New Roman"/>
          <w:sz w:val="26"/>
          <w:szCs w:val="26"/>
        </w:rPr>
        <w:t>Ильфата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Гильмитдиновича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1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неработающего, 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33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проживающего по адресу: </w:t>
      </w:r>
      <w:r>
        <w:rPr>
          <w:rStyle w:val="cat-UserDefinedgrp-34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Маликов И.Г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24.12.2025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месту жительства: </w:t>
      </w:r>
      <w:r>
        <w:rPr>
          <w:rStyle w:val="cat-UserDefinedgrp-34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 именно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23.12.2025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Style w:val="cat-UserDefinedgrp-35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6"/>
          <w:szCs w:val="26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.10.202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врученного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Маликов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13.10.2025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Маликов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признал событие и вину 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пояснив,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инв</w:t>
      </w:r>
      <w:r>
        <w:rPr>
          <w:rFonts w:ascii="Times New Roman" w:eastAsia="Times New Roman" w:hAnsi="Times New Roman" w:cs="Times New Roman"/>
          <w:sz w:val="26"/>
          <w:szCs w:val="26"/>
        </w:rPr>
        <w:t>алидом 1 и 2 группы не является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Маликов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Маликов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Style w:val="cat-UserDefinedgrp-30rplc-3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11.01.2026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Маликов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права разъяснены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копию протокола получил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Times New Roman" w:hAnsi="Times New Roman" w:cs="Times New Roman"/>
          <w:sz w:val="26"/>
          <w:szCs w:val="26"/>
        </w:rPr>
        <w:t>полицейского ОР ППСП ОМВД Ро</w:t>
      </w:r>
      <w:r>
        <w:rPr>
          <w:rFonts w:ascii="Times New Roman" w:eastAsia="Times New Roman" w:hAnsi="Times New Roman" w:cs="Times New Roman"/>
          <w:sz w:val="26"/>
          <w:szCs w:val="26"/>
        </w:rPr>
        <w:t>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6"/>
          <w:szCs w:val="26"/>
        </w:rPr>
        <w:t>10.01.2026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6"/>
          <w:szCs w:val="26"/>
        </w:rPr>
        <w:t>Маликов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.01.202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86-</w:t>
      </w:r>
      <w:r>
        <w:rPr>
          <w:rStyle w:val="cat-UserDefinedgrp-35rplc-4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13.10.2025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6"/>
          <w:szCs w:val="26"/>
        </w:rPr>
        <w:t>Маликов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ст. </w:t>
      </w:r>
      <w:r>
        <w:rPr>
          <w:rFonts w:ascii="Times New Roman" w:eastAsia="Times New Roman" w:hAnsi="Times New Roman" w:cs="Times New Roman"/>
          <w:sz w:val="26"/>
          <w:szCs w:val="26"/>
        </w:rPr>
        <w:t>20.20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24.10.2025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на физическое лицо, 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Маликов И.Г</w:t>
      </w:r>
      <w:r>
        <w:rPr>
          <w:rFonts w:ascii="Times New Roman" w:eastAsia="Times New Roman" w:hAnsi="Times New Roman" w:cs="Times New Roman"/>
          <w:sz w:val="26"/>
          <w:szCs w:val="26"/>
        </w:rPr>
        <w:t>. неоднократно привлекался к административной от</w:t>
      </w:r>
      <w:r>
        <w:rPr>
          <w:rFonts w:ascii="Times New Roman" w:eastAsia="Times New Roman" w:hAnsi="Times New Roman" w:cs="Times New Roman"/>
          <w:sz w:val="26"/>
          <w:szCs w:val="26"/>
        </w:rPr>
        <w:t>ветственности по гл. 20 КоАП РФ;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>
        <w:rPr>
          <w:rFonts w:ascii="Times New Roman" w:eastAsia="Times New Roman" w:hAnsi="Times New Roman" w:cs="Times New Roman"/>
          <w:sz w:val="26"/>
          <w:szCs w:val="26"/>
        </w:rPr>
        <w:t>10.01.2026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протоколом об административном задержании от </w:t>
      </w:r>
      <w:r>
        <w:rPr>
          <w:rFonts w:ascii="Times New Roman" w:eastAsia="Times New Roman" w:hAnsi="Times New Roman" w:cs="Times New Roman"/>
          <w:sz w:val="26"/>
          <w:szCs w:val="26"/>
        </w:rPr>
        <w:t>10.01.2026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Маликов И.Г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был доставлен в дежурную часть и задержан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10.01.2026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освобожден </w:t>
      </w:r>
      <w:r>
        <w:rPr>
          <w:rFonts w:ascii="Times New Roman" w:eastAsia="Times New Roman" w:hAnsi="Times New Roman" w:cs="Times New Roman"/>
          <w:sz w:val="26"/>
          <w:szCs w:val="26"/>
        </w:rPr>
        <w:t>12.01.2026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10: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</w:t>
      </w:r>
      <w:r>
        <w:rPr>
          <w:rFonts w:ascii="Times New Roman" w:eastAsia="Times New Roman" w:hAnsi="Times New Roman" w:cs="Times New Roman"/>
          <w:sz w:val="26"/>
          <w:szCs w:val="26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>
        <w:rPr>
          <w:rFonts w:ascii="Times New Roman" w:eastAsia="Times New Roman" w:hAnsi="Times New Roman" w:cs="Times New Roman"/>
          <w:sz w:val="26"/>
          <w:szCs w:val="26"/>
        </w:rPr>
        <w:t>Маликов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являлось </w:t>
      </w:r>
      <w:r>
        <w:rPr>
          <w:rFonts w:ascii="Times New Roman" w:eastAsia="Times New Roman" w:hAnsi="Times New Roman" w:cs="Times New Roman"/>
          <w:sz w:val="26"/>
          <w:szCs w:val="26"/>
        </w:rPr>
        <w:t>23.12.2025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Маликов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Маликов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И.Г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12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Учитывая установленные обстоятельства, мировой судья назначает Маликову И.Г. административное наказание в виде административного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Маликова </w:t>
      </w:r>
      <w:r>
        <w:rPr>
          <w:rFonts w:ascii="Times New Roman" w:eastAsia="Times New Roman" w:hAnsi="Times New Roman" w:cs="Times New Roman"/>
          <w:sz w:val="26"/>
          <w:szCs w:val="26"/>
        </w:rPr>
        <w:t>Ильфата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Гильмитдиновича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ст. 20.25 Кодекса Российской Федерации об административных правонарушениях, и назначить ему административное наказание в виде административного ареста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срок 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>) суток.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Срок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ареста исчислять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Fonts w:ascii="Times New Roman" w:eastAsia="Times New Roman" w:hAnsi="Times New Roman" w:cs="Times New Roman"/>
          <w:sz w:val="26"/>
          <w:szCs w:val="26"/>
        </w:rPr>
        <w:t>06 февраля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284"/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Зачесть в срок административного ареста время административного задержания с </w:t>
      </w:r>
      <w:r>
        <w:rPr>
          <w:rFonts w:ascii="Times New Roman" w:eastAsia="Times New Roman" w:hAnsi="Times New Roman" w:cs="Times New Roman"/>
          <w:sz w:val="26"/>
          <w:szCs w:val="26"/>
        </w:rPr>
        <w:t>10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с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12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до 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Нефтеюганский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</w:t>
      </w:r>
      <w:r>
        <w:rPr>
          <w:rFonts w:ascii="Times New Roman" w:eastAsia="Times New Roman" w:hAnsi="Times New Roman" w:cs="Times New Roman"/>
          <w:sz w:val="26"/>
          <w:szCs w:val="26"/>
        </w:rPr>
        <w:t>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Р.В. </w:t>
      </w:r>
      <w:r>
        <w:rPr>
          <w:rFonts w:ascii="Times New Roman" w:eastAsia="Times New Roman" w:hAnsi="Times New Roman" w:cs="Times New Roman"/>
          <w:sz w:val="26"/>
          <w:szCs w:val="26"/>
        </w:rPr>
        <w:t>Агзямова</w:t>
      </w:r>
    </w:p>
    <w:p>
      <w:pPr>
        <w:widowControl w:val="0"/>
        <w:spacing w:before="0" w:after="0"/>
        <w:ind w:left="1418"/>
        <w:jc w:val="both"/>
        <w:rPr>
          <w:sz w:val="26"/>
          <w:szCs w:val="26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5rplc-7">
    <w:name w:val="cat-PassportData grp-25 rplc-7"/>
    <w:basedOn w:val="DefaultParagraphFont"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3">
    <w:name w:val="cat-UserDefined grp-34 rplc-13"/>
    <w:basedOn w:val="DefaultParagraphFont"/>
  </w:style>
  <w:style w:type="character" w:customStyle="1" w:styleId="cat-UserDefinedgrp-34rplc-18">
    <w:name w:val="cat-UserDefined grp-34 rplc-18"/>
    <w:basedOn w:val="DefaultParagraphFont"/>
  </w:style>
  <w:style w:type="character" w:customStyle="1" w:styleId="cat-UserDefinedgrp-35rplc-24">
    <w:name w:val="cat-UserDefined grp-35 rplc-24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5rplc-42">
    <w:name w:val="cat-UserDefined grp-35 rplc-42"/>
    <w:basedOn w:val="DefaultParagraphFont"/>
  </w:style>
  <w:style w:type="character" w:customStyle="1" w:styleId="cat-UserDefinedgrp-36rplc-67">
    <w:name w:val="cat-UserDefined grp-36 rplc-67"/>
    <w:basedOn w:val="DefaultParagraphFont"/>
  </w:style>
  <w:style w:type="character" w:customStyle="1" w:styleId="cat-UserDefinedgrp-37rplc-70">
    <w:name w:val="cat-UserDefined grp-37 rplc-7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